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0D0AD" w14:textId="7A0DBA82" w:rsidR="00284CC1" w:rsidRPr="00294A32" w:rsidRDefault="0024722C" w:rsidP="00294A32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  <w:r w:rsidRPr="00294A32">
        <w:rPr>
          <w:rFonts w:ascii="Arial" w:hAnsi="Arial" w:cs="Arial"/>
          <w:b/>
          <w:bCs/>
          <w:sz w:val="28"/>
          <w:szCs w:val="28"/>
          <w:lang w:val="it-IT"/>
        </w:rPr>
        <w:t xml:space="preserve">Avviso per gli studenti di </w:t>
      </w:r>
      <w:r w:rsidR="00CE6CE2" w:rsidRPr="00294A32">
        <w:rPr>
          <w:rFonts w:ascii="Arial" w:hAnsi="Arial" w:cs="Arial"/>
          <w:b/>
          <w:bCs/>
          <w:sz w:val="28"/>
          <w:szCs w:val="28"/>
          <w:lang w:val="it-IT"/>
        </w:rPr>
        <w:t>Scienze Politiche</w:t>
      </w:r>
      <w:r w:rsidR="00294A32" w:rsidRPr="00294A32">
        <w:rPr>
          <w:rFonts w:ascii="Arial" w:hAnsi="Arial" w:cs="Arial"/>
          <w:b/>
          <w:bCs/>
          <w:sz w:val="28"/>
          <w:szCs w:val="28"/>
          <w:lang w:val="it-IT"/>
        </w:rPr>
        <w:t xml:space="preserve"> -</w:t>
      </w:r>
    </w:p>
    <w:p w14:paraId="395BA8B5" w14:textId="379C163C" w:rsidR="00697851" w:rsidRPr="0024722C" w:rsidRDefault="00CE6CE2" w:rsidP="00294A32">
      <w:pPr>
        <w:jc w:val="center"/>
        <w:rPr>
          <w:rFonts w:ascii="Arial" w:hAnsi="Arial" w:cs="Arial"/>
          <w:sz w:val="28"/>
          <w:szCs w:val="28"/>
          <w:lang w:val="it-IT"/>
        </w:rPr>
      </w:pPr>
      <w:r w:rsidRPr="00294A32">
        <w:rPr>
          <w:rFonts w:ascii="Arial" w:hAnsi="Arial" w:cs="Arial"/>
          <w:b/>
          <w:bCs/>
          <w:sz w:val="28"/>
          <w:szCs w:val="28"/>
          <w:lang w:val="it-IT"/>
        </w:rPr>
        <w:t>Lingua Tedesca</w:t>
      </w:r>
      <w:r w:rsidR="00284CC1" w:rsidRPr="00294A32">
        <w:rPr>
          <w:rFonts w:ascii="Arial" w:hAnsi="Arial" w:cs="Arial"/>
          <w:b/>
          <w:bCs/>
          <w:sz w:val="28"/>
          <w:szCs w:val="28"/>
          <w:lang w:val="it-IT"/>
        </w:rPr>
        <w:t xml:space="preserve"> e Lingua Tedesca 2 (prof. Klaus Georg Koch)</w:t>
      </w:r>
    </w:p>
    <w:p w14:paraId="0E5B48CA" w14:textId="1EC9E125" w:rsidR="0024722C" w:rsidRDefault="0024722C">
      <w:pPr>
        <w:rPr>
          <w:rFonts w:ascii="Arial" w:hAnsi="Arial" w:cs="Arial"/>
          <w:sz w:val="28"/>
          <w:szCs w:val="28"/>
          <w:lang w:val="it-IT"/>
        </w:rPr>
      </w:pPr>
      <w:r w:rsidRPr="0024722C">
        <w:rPr>
          <w:rFonts w:ascii="Arial" w:hAnsi="Arial" w:cs="Arial"/>
          <w:sz w:val="28"/>
          <w:szCs w:val="28"/>
          <w:lang w:val="it-IT"/>
        </w:rPr>
        <w:t xml:space="preserve">Con questo </w:t>
      </w:r>
      <w:r w:rsidR="00237AC2">
        <w:rPr>
          <w:rFonts w:ascii="Arial" w:hAnsi="Arial" w:cs="Arial"/>
          <w:sz w:val="28"/>
          <w:szCs w:val="28"/>
          <w:lang w:val="it-IT"/>
        </w:rPr>
        <w:t xml:space="preserve">avviso </w:t>
      </w:r>
      <w:bookmarkStart w:id="0" w:name="_GoBack"/>
      <w:bookmarkEnd w:id="0"/>
      <w:r w:rsidRPr="0024722C">
        <w:rPr>
          <w:rFonts w:ascii="Arial" w:hAnsi="Arial" w:cs="Arial"/>
          <w:sz w:val="28"/>
          <w:szCs w:val="28"/>
          <w:lang w:val="it-IT"/>
        </w:rPr>
        <w:t xml:space="preserve">si informa gli studenti </w:t>
      </w:r>
      <w:r w:rsidR="00CE6CE2">
        <w:rPr>
          <w:rFonts w:ascii="Arial" w:hAnsi="Arial" w:cs="Arial"/>
          <w:sz w:val="28"/>
          <w:szCs w:val="28"/>
          <w:lang w:val="it-IT"/>
        </w:rPr>
        <w:t xml:space="preserve">Scienze </w:t>
      </w:r>
      <w:r w:rsidR="00A86403">
        <w:rPr>
          <w:rFonts w:ascii="Arial" w:hAnsi="Arial" w:cs="Arial"/>
          <w:sz w:val="28"/>
          <w:szCs w:val="28"/>
          <w:lang w:val="it-IT"/>
        </w:rPr>
        <w:t xml:space="preserve">Politiche </w:t>
      </w:r>
      <w:r w:rsidR="00A86403" w:rsidRPr="0024722C">
        <w:rPr>
          <w:rFonts w:ascii="Arial" w:hAnsi="Arial" w:cs="Arial"/>
          <w:sz w:val="28"/>
          <w:szCs w:val="28"/>
          <w:lang w:val="it-IT"/>
        </w:rPr>
        <w:t>di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 Lingua tedesca </w:t>
      </w:r>
      <w:r w:rsidR="00A86403">
        <w:rPr>
          <w:rFonts w:ascii="Arial" w:hAnsi="Arial" w:cs="Arial"/>
          <w:sz w:val="28"/>
          <w:szCs w:val="28"/>
          <w:lang w:val="it-IT"/>
        </w:rPr>
        <w:t>e Lingua Tedesca 2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, che </w:t>
      </w:r>
      <w:r w:rsidRPr="00294A32">
        <w:rPr>
          <w:rFonts w:ascii="Arial" w:hAnsi="Arial" w:cs="Arial"/>
          <w:b/>
          <w:bCs/>
          <w:sz w:val="28"/>
          <w:szCs w:val="28"/>
          <w:lang w:val="it-IT"/>
        </w:rPr>
        <w:t>la didattica integrativa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 di lingua tedesca della dott.ssa Heike Fremdling inizia il </w:t>
      </w:r>
      <w:r w:rsidRPr="0024722C">
        <w:rPr>
          <w:rFonts w:ascii="Arial" w:hAnsi="Arial" w:cs="Arial"/>
          <w:b/>
          <w:bCs/>
          <w:sz w:val="28"/>
          <w:szCs w:val="28"/>
          <w:lang w:val="it-IT"/>
        </w:rPr>
        <w:t>27/28 settembre 2022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 con il seguente orario</w:t>
      </w:r>
      <w:r w:rsidR="00A86403">
        <w:rPr>
          <w:rFonts w:ascii="Arial" w:hAnsi="Arial" w:cs="Arial"/>
          <w:sz w:val="28"/>
          <w:szCs w:val="28"/>
          <w:lang w:val="it-IT"/>
        </w:rPr>
        <w:t>.</w:t>
      </w:r>
    </w:p>
    <w:p w14:paraId="4713769C" w14:textId="0420DACF" w:rsidR="00284CC1" w:rsidRDefault="00A86403">
      <w:pPr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La didattica integrativa </w:t>
      </w:r>
      <w:r w:rsidRPr="00A86403">
        <w:rPr>
          <w:rFonts w:ascii="Arial" w:hAnsi="Arial" w:cs="Arial"/>
          <w:b/>
          <w:bCs/>
          <w:sz w:val="28"/>
          <w:szCs w:val="28"/>
          <w:lang w:val="it-IT"/>
        </w:rPr>
        <w:t>principianti</w:t>
      </w:r>
      <w:r>
        <w:rPr>
          <w:rFonts w:ascii="Arial" w:hAnsi="Arial" w:cs="Arial"/>
          <w:sz w:val="28"/>
          <w:szCs w:val="28"/>
          <w:lang w:val="it-IT"/>
        </w:rPr>
        <w:t xml:space="preserve"> si rivolge a principianti assoluti</w:t>
      </w:r>
      <w:r w:rsidR="00284CC1">
        <w:rPr>
          <w:rFonts w:ascii="Arial" w:hAnsi="Arial" w:cs="Arial"/>
          <w:sz w:val="28"/>
          <w:szCs w:val="28"/>
          <w:lang w:val="it-IT"/>
        </w:rPr>
        <w:t>.</w:t>
      </w:r>
    </w:p>
    <w:p w14:paraId="718BF615" w14:textId="3E3DB611" w:rsidR="00A86403" w:rsidRPr="0024722C" w:rsidRDefault="00284CC1">
      <w:pPr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L</w:t>
      </w:r>
      <w:r w:rsidR="00A86403">
        <w:rPr>
          <w:rFonts w:ascii="Arial" w:hAnsi="Arial" w:cs="Arial"/>
          <w:sz w:val="28"/>
          <w:szCs w:val="28"/>
          <w:lang w:val="it-IT"/>
        </w:rPr>
        <w:t xml:space="preserve">a didattica integrativa </w:t>
      </w:r>
      <w:r w:rsidRPr="00284CC1">
        <w:rPr>
          <w:rFonts w:ascii="Arial" w:hAnsi="Arial" w:cs="Arial"/>
          <w:b/>
          <w:bCs/>
          <w:sz w:val="28"/>
          <w:szCs w:val="28"/>
          <w:lang w:val="it-IT"/>
        </w:rPr>
        <w:t>progrediti</w:t>
      </w:r>
      <w:r w:rsidR="00A86403" w:rsidRPr="00284CC1">
        <w:rPr>
          <w:rFonts w:ascii="Arial" w:hAnsi="Arial" w:cs="Arial"/>
          <w:b/>
          <w:bCs/>
          <w:sz w:val="28"/>
          <w:szCs w:val="28"/>
          <w:lang w:val="it-IT"/>
        </w:rPr>
        <w:t xml:space="preserve"> </w:t>
      </w:r>
      <w:r>
        <w:rPr>
          <w:rFonts w:ascii="Arial" w:hAnsi="Arial" w:cs="Arial"/>
          <w:sz w:val="28"/>
          <w:szCs w:val="28"/>
          <w:lang w:val="it-IT"/>
        </w:rPr>
        <w:t>si</w:t>
      </w:r>
      <w:r w:rsidR="00A86403">
        <w:rPr>
          <w:rFonts w:ascii="Arial" w:hAnsi="Arial" w:cs="Arial"/>
          <w:sz w:val="28"/>
          <w:szCs w:val="28"/>
          <w:lang w:val="it-IT"/>
        </w:rPr>
        <w:t xml:space="preserve"> rivolge agli studenti che hanno frequentato</w:t>
      </w:r>
      <w:r>
        <w:rPr>
          <w:rFonts w:ascii="Arial" w:hAnsi="Arial" w:cs="Arial"/>
          <w:sz w:val="28"/>
          <w:szCs w:val="28"/>
          <w:lang w:val="it-IT"/>
        </w:rPr>
        <w:t xml:space="preserve"> la didattica integrativa Lingua Tedesca durante il a/a 20221/22 e agli studenti con conoscenze scolastiche.</w:t>
      </w:r>
    </w:p>
    <w:p w14:paraId="2A5DED16" w14:textId="77777777" w:rsidR="0024722C" w:rsidRDefault="0024722C" w:rsidP="0024722C">
      <w:pPr>
        <w:pStyle w:val="Titolo2"/>
        <w:rPr>
          <w:b/>
          <w:bCs/>
        </w:rPr>
      </w:pPr>
    </w:p>
    <w:p w14:paraId="705D2CB2" w14:textId="3EA44026" w:rsidR="0024722C" w:rsidRPr="00294A32" w:rsidRDefault="00284CC1" w:rsidP="0024722C">
      <w:pPr>
        <w:rPr>
          <w:rFonts w:ascii="Arial" w:hAnsi="Arial" w:cs="Arial"/>
          <w:b/>
          <w:bCs/>
          <w:sz w:val="28"/>
          <w:szCs w:val="28"/>
          <w:lang w:val="it-IT"/>
        </w:rPr>
      </w:pPr>
      <w:r w:rsidRPr="00294A32">
        <w:rPr>
          <w:rFonts w:ascii="Arial" w:hAnsi="Arial" w:cs="Arial"/>
          <w:b/>
          <w:bCs/>
          <w:sz w:val="28"/>
          <w:szCs w:val="28"/>
          <w:lang w:val="it-IT"/>
        </w:rPr>
        <w:t xml:space="preserve">Orario </w:t>
      </w:r>
      <w:r w:rsidR="00294A32" w:rsidRPr="00294A32">
        <w:rPr>
          <w:rFonts w:ascii="Arial" w:hAnsi="Arial" w:cs="Arial"/>
          <w:b/>
          <w:bCs/>
          <w:sz w:val="28"/>
          <w:szCs w:val="28"/>
          <w:lang w:val="it-IT"/>
        </w:rPr>
        <w:t>didattica integrativa Scienze Politiche, Lingua Tedesca e Lingua Tedesca 2, primo semestre 2022/2023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808"/>
        <w:gridCol w:w="1807"/>
        <w:gridCol w:w="1807"/>
        <w:gridCol w:w="1807"/>
        <w:gridCol w:w="1791"/>
      </w:tblGrid>
      <w:tr w:rsidR="0024722C" w14:paraId="6AA8987C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A259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Ore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0993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Lunedì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0CB2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Martedì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B64B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Mercoledì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4CD7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Giovedì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95AA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Venerdì</w:t>
            </w:r>
            <w:proofErr w:type="spellEnd"/>
          </w:p>
        </w:tc>
      </w:tr>
      <w:tr w:rsidR="0024722C" w:rsidRPr="0024722C" w14:paraId="7F8F718F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574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9-11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F5F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8"/>
            </w:tblGrid>
            <w:tr w:rsidR="0024722C" w:rsidRPr="0024722C" w14:paraId="1FF0A8C4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500EF7E" w14:textId="02AAC59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PRINCIPIANTI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4</w:t>
                  </w:r>
                </w:p>
              </w:tc>
            </w:tr>
          </w:tbl>
          <w:p w14:paraId="6E872192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AFC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7"/>
            </w:tblGrid>
            <w:tr w:rsidR="0024722C" w:rsidRPr="0024722C" w14:paraId="60854365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BBB0395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PROGREDITI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4</w:t>
                  </w:r>
                </w:p>
              </w:tc>
            </w:tr>
          </w:tbl>
          <w:p w14:paraId="7377527B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BE4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030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A6B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</w:tr>
      <w:tr w:rsidR="0024722C" w:rsidRPr="0024722C" w14:paraId="4B5C21BD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8139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11-13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E5D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AA4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BEF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7"/>
            </w:tblGrid>
            <w:tr w:rsidR="0024722C" w:rsidRPr="0024722C" w14:paraId="055C9B51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7D36F2A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PRINCIPIANTI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6</w:t>
                  </w:r>
                </w:p>
              </w:tc>
            </w:tr>
          </w:tbl>
          <w:p w14:paraId="4CBF2C0C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95FC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C547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</w:tr>
      <w:tr w:rsidR="0024722C" w:rsidRPr="0024722C" w14:paraId="31A479AA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2D8C" w14:textId="77777777" w:rsidR="0024722C" w:rsidRPr="004F2B92" w:rsidRDefault="0024722C" w:rsidP="00FB5C4D">
            <w:pPr>
              <w:rPr>
                <w:rFonts w:ascii="Arial" w:hAnsi="Arial" w:cs="Arial"/>
                <w:sz w:val="28"/>
              </w:rPr>
            </w:pPr>
            <w:r w:rsidRPr="004F2B92">
              <w:rPr>
                <w:rFonts w:ascii="Arial" w:hAnsi="Arial" w:cs="Arial"/>
                <w:sz w:val="28"/>
              </w:rPr>
              <w:t>13-1</w:t>
            </w: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1E30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8"/>
            </w:tblGrid>
            <w:tr w:rsidR="0024722C" w:rsidRPr="0024722C" w14:paraId="1FD5F60D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2AF1F879" w14:textId="75247BA8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</w:t>
                  </w:r>
                  <w:r w:rsidR="00A86403">
                    <w:rPr>
                      <w:b/>
                      <w:bCs/>
                      <w:sz w:val="16"/>
                      <w:szCs w:val="16"/>
                    </w:rPr>
                    <w:t>TEDESCA -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PROGREDITI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4</w:t>
                  </w:r>
                </w:p>
              </w:tc>
            </w:tr>
          </w:tbl>
          <w:p w14:paraId="6E4D1E1F" w14:textId="77777777" w:rsidR="0024722C" w:rsidRPr="0024722C" w:rsidRDefault="0024722C" w:rsidP="00FB5C4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7D74" w14:textId="77777777" w:rsidR="0024722C" w:rsidRPr="0024722C" w:rsidRDefault="0024722C" w:rsidP="00FB5C4D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9E15" w14:textId="77777777" w:rsidR="0024722C" w:rsidRPr="0024722C" w:rsidRDefault="0024722C" w:rsidP="00FB5C4D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8EC0" w14:textId="77777777" w:rsidR="0024722C" w:rsidRPr="0024722C" w:rsidRDefault="0024722C" w:rsidP="00FB5C4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5729" w14:textId="77777777" w:rsidR="0024722C" w:rsidRPr="0024722C" w:rsidRDefault="0024722C" w:rsidP="00FB5C4D">
            <w:pPr>
              <w:rPr>
                <w:rFonts w:ascii="Arial" w:hAnsi="Arial" w:cs="Arial"/>
                <w:lang w:val="it-IT"/>
              </w:rPr>
            </w:pPr>
          </w:p>
        </w:tc>
      </w:tr>
      <w:tr w:rsidR="0024722C" w14:paraId="06C45A7D" w14:textId="77777777" w:rsidTr="00FB5C4D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4A53" w14:textId="77777777" w:rsidR="0024722C" w:rsidRPr="004F2B92" w:rsidRDefault="0024722C" w:rsidP="00FB5C4D">
            <w:pPr>
              <w:rPr>
                <w:rFonts w:ascii="Arial" w:hAnsi="Arial" w:cs="Arial"/>
                <w:sz w:val="28"/>
              </w:rPr>
            </w:pPr>
            <w:r w:rsidRPr="004F2B92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5</w:t>
            </w:r>
            <w:r w:rsidRPr="004F2B92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447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  <w:lang w:val="en-GB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57C" w14:textId="77777777" w:rsidR="0024722C" w:rsidRPr="00E045C9" w:rsidRDefault="0024722C" w:rsidP="00FB5C4D">
            <w:pPr>
              <w:rPr>
                <w:rFonts w:ascii="Arial" w:hAnsi="Arial" w:cs="Arial"/>
                <w:sz w:val="28"/>
                <w:lang w:val="en-GB"/>
              </w:rPr>
            </w:pPr>
          </w:p>
          <w:p w14:paraId="02286342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C18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980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9BE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</w:tr>
      <w:tr w:rsidR="0024722C" w:rsidRPr="0059287E" w14:paraId="4201E9F0" w14:textId="77777777" w:rsidTr="00FB5C4D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66E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17-19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C92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9204" w14:textId="77777777" w:rsidR="0024722C" w:rsidRPr="002F38CF" w:rsidRDefault="0024722C" w:rsidP="00FB5C4D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670A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</w:rPr>
            </w:pPr>
          </w:p>
          <w:p w14:paraId="0CD8BE55" w14:textId="19146503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23B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7"/>
            </w:tblGrid>
            <w:tr w:rsidR="0024722C" w:rsidRPr="0024722C" w14:paraId="7D30E968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5CD39D9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PRINCIPIANTI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6</w:t>
                  </w:r>
                </w:p>
              </w:tc>
            </w:tr>
          </w:tbl>
          <w:p w14:paraId="58774818" w14:textId="77777777" w:rsidR="0024722C" w:rsidRPr="0024722C" w:rsidRDefault="0024722C" w:rsidP="00FB5C4D">
            <w:pPr>
              <w:rPr>
                <w:rFonts w:ascii="Arial" w:hAnsi="Arial" w:cs="Arial"/>
                <w:b/>
                <w:sz w:val="28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B0BC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  <w:p w14:paraId="222A0B58" w14:textId="3E73F550" w:rsidR="0024722C" w:rsidRPr="00A445D6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</w:tr>
    </w:tbl>
    <w:p w14:paraId="5E787427" w14:textId="77777777" w:rsidR="0024722C" w:rsidRPr="00A445D6" w:rsidRDefault="0024722C" w:rsidP="0024722C">
      <w:pPr>
        <w:rPr>
          <w:rFonts w:ascii="Arial" w:hAnsi="Arial" w:cs="Arial"/>
          <w:sz w:val="28"/>
        </w:rPr>
      </w:pPr>
    </w:p>
    <w:p w14:paraId="0983E033" w14:textId="77777777" w:rsidR="0024722C" w:rsidRPr="0024722C" w:rsidRDefault="0024722C">
      <w:pPr>
        <w:rPr>
          <w:lang w:val="it-IT"/>
        </w:rPr>
      </w:pPr>
    </w:p>
    <w:sectPr w:rsidR="0024722C" w:rsidRPr="00247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2C"/>
    <w:rsid w:val="00237AC2"/>
    <w:rsid w:val="0024722C"/>
    <w:rsid w:val="00284CC1"/>
    <w:rsid w:val="00294A32"/>
    <w:rsid w:val="00697851"/>
    <w:rsid w:val="00A86403"/>
    <w:rsid w:val="00C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2386"/>
  <w15:chartTrackingRefBased/>
  <w15:docId w15:val="{5A725571-BAA4-4DD0-90D0-AFE8D220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de-DE"/>
    </w:rPr>
  </w:style>
  <w:style w:type="paragraph" w:styleId="Titolo2">
    <w:name w:val="heading 2"/>
    <w:basedOn w:val="Normale"/>
    <w:next w:val="Normale"/>
    <w:link w:val="Titolo2Carattere"/>
    <w:qFormat/>
    <w:rsid w:val="0024722C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722C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Default">
    <w:name w:val="Default"/>
    <w:rsid w:val="00247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1019</Characters>
  <Application>Microsoft Office Word</Application>
  <DocSecurity>0</DocSecurity>
  <Lines>21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</dc:creator>
  <cp:keywords/>
  <dc:description/>
  <cp:lastModifiedBy>Daniela</cp:lastModifiedBy>
  <cp:revision>2</cp:revision>
  <dcterms:created xsi:type="dcterms:W3CDTF">2022-09-19T13:52:00Z</dcterms:created>
  <dcterms:modified xsi:type="dcterms:W3CDTF">2022-09-19T13:52:00Z</dcterms:modified>
</cp:coreProperties>
</file>